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4E5" w:rsidRPr="00EC64E5" w:rsidRDefault="00EC64E5" w:rsidP="00EC64E5">
      <w:pPr>
        <w:pStyle w:val="a5"/>
        <w:tabs>
          <w:tab w:val="left" w:pos="567"/>
        </w:tabs>
        <w:ind w:firstLine="567"/>
        <w:rPr>
          <w:rFonts w:ascii="Times New Roman" w:hAnsi="Times New Roman"/>
          <w:bCs/>
          <w:color w:val="auto"/>
          <w:sz w:val="28"/>
          <w:szCs w:val="28"/>
        </w:rPr>
      </w:pPr>
      <w:r w:rsidRPr="00EC64E5">
        <w:rPr>
          <w:rFonts w:ascii="Times New Roman" w:hAnsi="Times New Roman"/>
          <w:bCs/>
          <w:color w:val="auto"/>
          <w:sz w:val="28"/>
          <w:szCs w:val="28"/>
        </w:rPr>
        <w:t>ДОГОВОР №</w:t>
      </w:r>
      <w:r w:rsidR="00800CF0">
        <w:rPr>
          <w:rFonts w:ascii="Times New Roman" w:hAnsi="Times New Roman"/>
          <w:bCs/>
          <w:color w:val="auto"/>
          <w:sz w:val="28"/>
          <w:szCs w:val="28"/>
        </w:rPr>
        <w:t>26/2020</w:t>
      </w:r>
    </w:p>
    <w:p w:rsidR="00EC64E5" w:rsidRPr="00EC64E5" w:rsidRDefault="00EC64E5" w:rsidP="00EC64E5">
      <w:pPr>
        <w:pStyle w:val="a5"/>
        <w:tabs>
          <w:tab w:val="left" w:pos="567"/>
        </w:tabs>
        <w:ind w:firstLine="567"/>
        <w:rPr>
          <w:rFonts w:ascii="Times New Roman" w:hAnsi="Times New Roman"/>
          <w:bCs/>
          <w:color w:val="auto"/>
          <w:sz w:val="28"/>
          <w:szCs w:val="28"/>
        </w:rPr>
      </w:pPr>
      <w:r w:rsidRPr="00EC64E5">
        <w:rPr>
          <w:rFonts w:ascii="Times New Roman" w:hAnsi="Times New Roman"/>
          <w:bCs/>
          <w:color w:val="auto"/>
          <w:sz w:val="28"/>
          <w:szCs w:val="28"/>
        </w:rPr>
        <w:t>выполнения работ (подряд)</w:t>
      </w:r>
    </w:p>
    <w:p w:rsidR="00EC64E5" w:rsidRPr="00EC64E5" w:rsidRDefault="00EC64E5" w:rsidP="00EC64E5">
      <w:pPr>
        <w:pStyle w:val="a5"/>
        <w:tabs>
          <w:tab w:val="left" w:pos="567"/>
        </w:tabs>
        <w:jc w:val="left"/>
        <w:rPr>
          <w:rFonts w:ascii="Times New Roman" w:hAnsi="Times New Roman"/>
          <w:b w:val="0"/>
          <w:bCs/>
          <w:color w:val="auto"/>
          <w:sz w:val="28"/>
          <w:szCs w:val="28"/>
        </w:rPr>
      </w:pPr>
    </w:p>
    <w:p w:rsidR="00EC64E5" w:rsidRPr="00EC64E5" w:rsidRDefault="00EC64E5" w:rsidP="00EC64E5">
      <w:pPr>
        <w:pStyle w:val="a5"/>
        <w:tabs>
          <w:tab w:val="left" w:pos="567"/>
        </w:tabs>
        <w:ind w:firstLine="567"/>
        <w:jc w:val="left"/>
        <w:rPr>
          <w:rFonts w:ascii="Times New Roman" w:hAnsi="Times New Roman"/>
          <w:b w:val="0"/>
          <w:color w:val="auto"/>
          <w:sz w:val="28"/>
          <w:szCs w:val="28"/>
        </w:rPr>
      </w:pPr>
      <w:r w:rsidRPr="00EC64E5">
        <w:rPr>
          <w:rFonts w:ascii="Times New Roman" w:hAnsi="Times New Roman"/>
          <w:b w:val="0"/>
          <w:color w:val="auto"/>
          <w:sz w:val="28"/>
          <w:szCs w:val="28"/>
        </w:rPr>
        <w:t xml:space="preserve">г. Улан-Удэ </w:t>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t xml:space="preserve">                     «</w:t>
      </w:r>
      <w:r w:rsidR="00FB0F62">
        <w:rPr>
          <w:rFonts w:ascii="Times New Roman" w:hAnsi="Times New Roman"/>
          <w:b w:val="0"/>
          <w:color w:val="auto"/>
          <w:sz w:val="28"/>
          <w:szCs w:val="28"/>
        </w:rPr>
        <w:t>3</w:t>
      </w:r>
      <w:r w:rsidR="00803C6C">
        <w:rPr>
          <w:rFonts w:ascii="Times New Roman" w:hAnsi="Times New Roman"/>
          <w:b w:val="0"/>
          <w:color w:val="auto"/>
          <w:sz w:val="28"/>
          <w:szCs w:val="28"/>
        </w:rPr>
        <w:t>1</w:t>
      </w:r>
      <w:r w:rsidRPr="00EC64E5">
        <w:rPr>
          <w:rFonts w:ascii="Times New Roman" w:hAnsi="Times New Roman"/>
          <w:b w:val="0"/>
          <w:color w:val="auto"/>
          <w:sz w:val="28"/>
          <w:szCs w:val="28"/>
        </w:rPr>
        <w:t>»</w:t>
      </w:r>
      <w:r>
        <w:rPr>
          <w:rFonts w:ascii="Times New Roman" w:hAnsi="Times New Roman"/>
          <w:b w:val="0"/>
          <w:color w:val="auto"/>
          <w:sz w:val="28"/>
          <w:szCs w:val="28"/>
        </w:rPr>
        <w:t xml:space="preserve"> ию</w:t>
      </w:r>
      <w:r w:rsidR="00803C6C">
        <w:rPr>
          <w:rFonts w:ascii="Times New Roman" w:hAnsi="Times New Roman"/>
          <w:b w:val="0"/>
          <w:color w:val="auto"/>
          <w:sz w:val="28"/>
          <w:szCs w:val="28"/>
        </w:rPr>
        <w:t>л</w:t>
      </w:r>
      <w:r>
        <w:rPr>
          <w:rFonts w:ascii="Times New Roman" w:hAnsi="Times New Roman"/>
          <w:b w:val="0"/>
          <w:color w:val="auto"/>
          <w:sz w:val="28"/>
          <w:szCs w:val="28"/>
        </w:rPr>
        <w:t xml:space="preserve">я </w:t>
      </w:r>
      <w:r w:rsidRPr="00EC64E5">
        <w:rPr>
          <w:rFonts w:ascii="Times New Roman" w:hAnsi="Times New Roman"/>
          <w:b w:val="0"/>
          <w:color w:val="auto"/>
          <w:sz w:val="28"/>
          <w:szCs w:val="28"/>
        </w:rPr>
        <w:t>20</w:t>
      </w:r>
      <w:r>
        <w:rPr>
          <w:rFonts w:ascii="Times New Roman" w:hAnsi="Times New Roman"/>
          <w:b w:val="0"/>
          <w:color w:val="auto"/>
          <w:sz w:val="28"/>
          <w:szCs w:val="28"/>
        </w:rPr>
        <w:t>20</w:t>
      </w:r>
      <w:r w:rsidRPr="00EC64E5">
        <w:rPr>
          <w:rFonts w:ascii="Times New Roman" w:hAnsi="Times New Roman"/>
          <w:b w:val="0"/>
          <w:color w:val="auto"/>
          <w:sz w:val="28"/>
          <w:szCs w:val="28"/>
        </w:rPr>
        <w:t xml:space="preserve"> г.</w:t>
      </w:r>
    </w:p>
    <w:p w:rsidR="00EC64E5" w:rsidRPr="00EC64E5" w:rsidRDefault="00EC64E5" w:rsidP="00EC64E5">
      <w:pPr>
        <w:pStyle w:val="a5"/>
        <w:tabs>
          <w:tab w:val="left" w:pos="567"/>
        </w:tabs>
        <w:ind w:firstLine="567"/>
        <w:jc w:val="both"/>
        <w:rPr>
          <w:rFonts w:ascii="Times New Roman" w:hAnsi="Times New Roman"/>
          <w:b w:val="0"/>
          <w:color w:val="auto"/>
          <w:sz w:val="28"/>
          <w:szCs w:val="28"/>
        </w:rPr>
      </w:pP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sidRPr="00EC64E5">
        <w:rPr>
          <w:rFonts w:ascii="Times New Roman" w:hAnsi="Times New Roman" w:cs="Times New Roman"/>
          <w:sz w:val="28"/>
          <w:szCs w:val="28"/>
        </w:rPr>
        <w:t>.У</w:t>
      </w:r>
      <w:proofErr w:type="gramEnd"/>
      <w:r w:rsidRPr="00EC64E5">
        <w:rPr>
          <w:rFonts w:ascii="Times New Roman" w:hAnsi="Times New Roman" w:cs="Times New Roman"/>
          <w:sz w:val="28"/>
          <w:szCs w:val="28"/>
        </w:rPr>
        <w:t>лан-Удэ, именуемое в дальнейшем «Заказчик», в лице директора Ларченко Е</w:t>
      </w:r>
      <w:r>
        <w:rPr>
          <w:rFonts w:ascii="Times New Roman" w:hAnsi="Times New Roman" w:cs="Times New Roman"/>
          <w:sz w:val="28"/>
          <w:szCs w:val="28"/>
        </w:rPr>
        <w:t xml:space="preserve">лены </w:t>
      </w:r>
      <w:r w:rsidRPr="00EC64E5">
        <w:rPr>
          <w:rFonts w:ascii="Times New Roman" w:hAnsi="Times New Roman" w:cs="Times New Roman"/>
          <w:sz w:val="28"/>
          <w:szCs w:val="28"/>
        </w:rPr>
        <w:t>А</w:t>
      </w:r>
      <w:r>
        <w:rPr>
          <w:rFonts w:ascii="Times New Roman" w:hAnsi="Times New Roman" w:cs="Times New Roman"/>
          <w:sz w:val="28"/>
          <w:szCs w:val="28"/>
        </w:rPr>
        <w:t>лександровны</w:t>
      </w:r>
      <w:r w:rsidRPr="00EC64E5">
        <w:rPr>
          <w:rFonts w:ascii="Times New Roman" w:hAnsi="Times New Roman" w:cs="Times New Roman"/>
          <w:sz w:val="28"/>
          <w:szCs w:val="28"/>
        </w:rPr>
        <w:t xml:space="preserve">, действующей на основании Устава, с одной стороны, и </w:t>
      </w:r>
      <w:r w:rsidR="00FB0F62">
        <w:rPr>
          <w:rFonts w:ascii="Times New Roman" w:hAnsi="Times New Roman" w:cs="Times New Roman"/>
          <w:sz w:val="28"/>
          <w:szCs w:val="28"/>
        </w:rPr>
        <w:t>Общество с ограниченной ответственностью «АРИСТО»</w:t>
      </w:r>
      <w:r w:rsidRPr="00EC64E5">
        <w:rPr>
          <w:rFonts w:ascii="Times New Roman" w:hAnsi="Times New Roman" w:cs="Times New Roman"/>
          <w:sz w:val="28"/>
          <w:szCs w:val="28"/>
        </w:rPr>
        <w:t>, именуемый в дальнейшем «Подрядчик», действующ</w:t>
      </w:r>
      <w:r w:rsidR="003F169A">
        <w:rPr>
          <w:rFonts w:ascii="Times New Roman" w:hAnsi="Times New Roman" w:cs="Times New Roman"/>
          <w:sz w:val="28"/>
          <w:szCs w:val="28"/>
        </w:rPr>
        <w:t xml:space="preserve">ий </w:t>
      </w:r>
      <w:r w:rsidRPr="00EC64E5">
        <w:rPr>
          <w:rFonts w:ascii="Times New Roman" w:hAnsi="Times New Roman" w:cs="Times New Roman"/>
          <w:sz w:val="28"/>
          <w:szCs w:val="28"/>
        </w:rPr>
        <w:t xml:space="preserve">на основании </w:t>
      </w:r>
      <w:r w:rsidR="00FB0F62">
        <w:rPr>
          <w:rFonts w:ascii="Times New Roman" w:hAnsi="Times New Roman" w:cs="Times New Roman"/>
          <w:sz w:val="28"/>
          <w:szCs w:val="28"/>
        </w:rPr>
        <w:t>Устава</w:t>
      </w:r>
      <w:r w:rsidRPr="00EC64E5">
        <w:rPr>
          <w:rFonts w:ascii="Times New Roman" w:hAnsi="Times New Roman" w:cs="Times New Roman"/>
          <w:sz w:val="28"/>
          <w:szCs w:val="28"/>
        </w:rPr>
        <w:t xml:space="preserve">, с другой стороны, а вместе именуемые «Стороны», в соответствии с протоколом </w:t>
      </w:r>
      <w:r>
        <w:rPr>
          <w:rFonts w:ascii="Times New Roman" w:hAnsi="Times New Roman" w:cs="Times New Roman"/>
          <w:sz w:val="28"/>
          <w:szCs w:val="28"/>
        </w:rPr>
        <w:t>электронного запроса котировок №114472000</w:t>
      </w:r>
      <w:r w:rsidR="00FB0F62">
        <w:rPr>
          <w:rFonts w:ascii="Times New Roman" w:hAnsi="Times New Roman" w:cs="Times New Roman"/>
          <w:sz w:val="28"/>
          <w:szCs w:val="28"/>
        </w:rPr>
        <w:t>8</w:t>
      </w:r>
      <w:r>
        <w:rPr>
          <w:rFonts w:ascii="Times New Roman" w:hAnsi="Times New Roman" w:cs="Times New Roman"/>
          <w:sz w:val="28"/>
          <w:szCs w:val="28"/>
          <w:lang w:val="en-US"/>
        </w:rPr>
        <w:t>DP</w:t>
      </w:r>
      <w:r w:rsidRPr="00EC64E5">
        <w:rPr>
          <w:rFonts w:ascii="Times New Roman" w:hAnsi="Times New Roman" w:cs="Times New Roman"/>
          <w:sz w:val="28"/>
          <w:szCs w:val="28"/>
        </w:rPr>
        <w:t xml:space="preserve"> от «</w:t>
      </w:r>
      <w:r w:rsidR="00FB0F62">
        <w:rPr>
          <w:rFonts w:ascii="Times New Roman" w:hAnsi="Times New Roman" w:cs="Times New Roman"/>
          <w:sz w:val="28"/>
          <w:szCs w:val="28"/>
        </w:rPr>
        <w:t>2</w:t>
      </w:r>
      <w:r w:rsidR="003F169A">
        <w:rPr>
          <w:rFonts w:ascii="Times New Roman" w:hAnsi="Times New Roman" w:cs="Times New Roman"/>
          <w:sz w:val="28"/>
          <w:szCs w:val="28"/>
        </w:rPr>
        <w:t>0</w:t>
      </w:r>
      <w:r w:rsidRPr="00EC64E5">
        <w:rPr>
          <w:rFonts w:ascii="Times New Roman" w:hAnsi="Times New Roman" w:cs="Times New Roman"/>
          <w:sz w:val="28"/>
          <w:szCs w:val="28"/>
        </w:rPr>
        <w:t xml:space="preserve">» </w:t>
      </w:r>
      <w:r w:rsidR="003F169A">
        <w:rPr>
          <w:rFonts w:ascii="Times New Roman" w:hAnsi="Times New Roman" w:cs="Times New Roman"/>
          <w:sz w:val="28"/>
          <w:szCs w:val="28"/>
        </w:rPr>
        <w:t>июл</w:t>
      </w:r>
      <w:r>
        <w:rPr>
          <w:rFonts w:ascii="Times New Roman" w:hAnsi="Times New Roman" w:cs="Times New Roman"/>
          <w:sz w:val="28"/>
          <w:szCs w:val="28"/>
        </w:rPr>
        <w:t xml:space="preserve">я </w:t>
      </w:r>
      <w:r w:rsidRPr="00EC64E5">
        <w:rPr>
          <w:rFonts w:ascii="Times New Roman" w:hAnsi="Times New Roman" w:cs="Times New Roman"/>
          <w:sz w:val="28"/>
          <w:szCs w:val="28"/>
        </w:rPr>
        <w:t>20</w:t>
      </w:r>
      <w:r>
        <w:rPr>
          <w:rFonts w:ascii="Times New Roman" w:hAnsi="Times New Roman" w:cs="Times New Roman"/>
          <w:sz w:val="28"/>
          <w:szCs w:val="28"/>
        </w:rPr>
        <w:t>20 г</w:t>
      </w:r>
      <w:r w:rsidRPr="00EC64E5">
        <w:rPr>
          <w:rFonts w:ascii="Times New Roman" w:hAnsi="Times New Roman" w:cs="Times New Roman"/>
          <w:sz w:val="28"/>
          <w:szCs w:val="28"/>
        </w:rPr>
        <w:t>., заключили настоящий договор о нижеследующем:</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 Предмет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b/>
          <w:bCs/>
          <w:sz w:val="28"/>
          <w:szCs w:val="28"/>
        </w:rPr>
      </w:pPr>
      <w:r w:rsidRPr="00EC64E5">
        <w:rPr>
          <w:rFonts w:ascii="Times New Roman" w:hAnsi="Times New Roman" w:cs="Times New Roman"/>
          <w:sz w:val="28"/>
          <w:szCs w:val="28"/>
        </w:rPr>
        <w:t xml:space="preserve">1.1. Подрядчик обязуется выполнить работы   по капитальному ремонту </w:t>
      </w:r>
      <w:r w:rsidR="00FB0F62">
        <w:rPr>
          <w:rFonts w:ascii="Times New Roman" w:hAnsi="Times New Roman" w:cs="Times New Roman"/>
          <w:sz w:val="28"/>
          <w:szCs w:val="28"/>
        </w:rPr>
        <w:t xml:space="preserve">теплового пункта </w:t>
      </w:r>
      <w:r w:rsidRPr="00EC64E5">
        <w:rPr>
          <w:rFonts w:ascii="Times New Roman" w:hAnsi="Times New Roman" w:cs="Times New Roman"/>
          <w:sz w:val="28"/>
          <w:szCs w:val="28"/>
        </w:rPr>
        <w:t>в МАОУ СОШ №25 г</w:t>
      </w:r>
      <w:proofErr w:type="gramStart"/>
      <w:r w:rsidRPr="00EC64E5">
        <w:rPr>
          <w:rFonts w:ascii="Times New Roman" w:hAnsi="Times New Roman" w:cs="Times New Roman"/>
          <w:sz w:val="28"/>
          <w:szCs w:val="28"/>
        </w:rPr>
        <w:t>.У</w:t>
      </w:r>
      <w:proofErr w:type="gramEnd"/>
      <w:r w:rsidRPr="00EC64E5">
        <w:rPr>
          <w:rFonts w:ascii="Times New Roman" w:hAnsi="Times New Roman" w:cs="Times New Roman"/>
          <w:sz w:val="28"/>
          <w:szCs w:val="28"/>
        </w:rPr>
        <w:t xml:space="preserve">лан-Удэ  по заданию Заказчика с использованием своих материалов (далее – работы) на объекте: г. Улан-Удэ, у. </w:t>
      </w:r>
      <w:proofErr w:type="spellStart"/>
      <w:r w:rsidRPr="00EC64E5">
        <w:rPr>
          <w:rFonts w:ascii="Times New Roman" w:hAnsi="Times New Roman" w:cs="Times New Roman"/>
          <w:sz w:val="28"/>
          <w:szCs w:val="28"/>
        </w:rPr>
        <w:t>Цыбикова</w:t>
      </w:r>
      <w:proofErr w:type="spellEnd"/>
      <w:r w:rsidRPr="00EC64E5">
        <w:rPr>
          <w:rFonts w:ascii="Times New Roman" w:hAnsi="Times New Roman" w:cs="Times New Roman"/>
          <w:sz w:val="28"/>
          <w:szCs w:val="28"/>
        </w:rPr>
        <w:t xml:space="preserve"> д.2,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EC64E5" w:rsidRPr="00EC64E5" w:rsidRDefault="00EC64E5" w:rsidP="00EC64E5">
      <w:pPr>
        <w:tabs>
          <w:tab w:val="left" w:pos="567"/>
        </w:tabs>
        <w:spacing w:after="0" w:line="240" w:lineRule="auto"/>
        <w:ind w:firstLine="567"/>
        <w:jc w:val="both"/>
        <w:rPr>
          <w:rFonts w:ascii="Times New Roman" w:hAnsi="Times New Roman" w:cs="Times New Roman"/>
          <w:i/>
          <w:sz w:val="28"/>
          <w:szCs w:val="28"/>
        </w:rPr>
      </w:pPr>
      <w:r w:rsidRPr="00EC64E5">
        <w:rPr>
          <w:rFonts w:ascii="Times New Roman" w:hAnsi="Times New Roman" w:cs="Times New Roman"/>
          <w:sz w:val="28"/>
          <w:szCs w:val="28"/>
        </w:rPr>
        <w:t xml:space="preserve">1.2. Требования к выполняемым работам, требования к результатам работ, </w:t>
      </w:r>
      <w:proofErr w:type="gramStart"/>
      <w:r w:rsidRPr="00EC64E5">
        <w:rPr>
          <w:rFonts w:ascii="Times New Roman" w:hAnsi="Times New Roman" w:cs="Times New Roman"/>
          <w:sz w:val="28"/>
          <w:szCs w:val="28"/>
        </w:rPr>
        <w:t>объем</w:t>
      </w:r>
      <w:proofErr w:type="gramEnd"/>
      <w:r w:rsidRPr="00EC64E5">
        <w:rPr>
          <w:rFonts w:ascii="Times New Roman" w:hAnsi="Times New Roman" w:cs="Times New Roman"/>
          <w:sz w:val="28"/>
          <w:szCs w:val="28"/>
        </w:rPr>
        <w:t xml:space="preserve"> и стоимость работ определены в локально-сметном расчете, требованиям к материалам, являющимся неотъемлемой частью настоящего Договора.</w:t>
      </w:r>
    </w:p>
    <w:p w:rsidR="00EC64E5" w:rsidRPr="00EC64E5" w:rsidRDefault="00EC64E5" w:rsidP="00EC64E5">
      <w:pPr>
        <w:tabs>
          <w:tab w:val="left" w:pos="567"/>
        </w:tabs>
        <w:spacing w:after="0" w:line="240" w:lineRule="auto"/>
        <w:ind w:firstLine="567"/>
        <w:jc w:val="center"/>
        <w:rPr>
          <w:rFonts w:ascii="Times New Roman" w:hAnsi="Times New Roman" w:cs="Times New Roman"/>
          <w:b/>
          <w:sz w:val="28"/>
          <w:szCs w:val="28"/>
        </w:rPr>
      </w:pPr>
      <w:r w:rsidRPr="00EC64E5">
        <w:rPr>
          <w:rFonts w:ascii="Times New Roman" w:hAnsi="Times New Roman" w:cs="Times New Roman"/>
          <w:b/>
          <w:sz w:val="28"/>
          <w:szCs w:val="28"/>
        </w:rPr>
        <w:t>2. Цена Договора, порядок и срок оплаты</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2.1. Общая стоимость работ, выполняемых по настоящему Договору, составляет</w:t>
      </w:r>
      <w:r>
        <w:rPr>
          <w:rFonts w:ascii="Times New Roman" w:hAnsi="Times New Roman" w:cs="Times New Roman"/>
          <w:sz w:val="28"/>
          <w:szCs w:val="28"/>
        </w:rPr>
        <w:t xml:space="preserve"> </w:t>
      </w:r>
      <w:r w:rsidR="00FB0F62">
        <w:rPr>
          <w:rFonts w:ascii="Times New Roman" w:hAnsi="Times New Roman" w:cs="Times New Roman"/>
          <w:sz w:val="28"/>
          <w:szCs w:val="28"/>
        </w:rPr>
        <w:t>178 657</w:t>
      </w:r>
      <w:r>
        <w:rPr>
          <w:rFonts w:ascii="Times New Roman" w:hAnsi="Times New Roman" w:cs="Times New Roman"/>
          <w:sz w:val="28"/>
          <w:szCs w:val="28"/>
        </w:rPr>
        <w:t xml:space="preserve"> </w:t>
      </w:r>
      <w:r w:rsidRPr="00EC64E5">
        <w:rPr>
          <w:rFonts w:ascii="Times New Roman" w:hAnsi="Times New Roman" w:cs="Times New Roman"/>
          <w:sz w:val="28"/>
          <w:szCs w:val="28"/>
        </w:rPr>
        <w:t>(</w:t>
      </w:r>
      <w:r w:rsidR="00FB0F62">
        <w:rPr>
          <w:rFonts w:ascii="Times New Roman" w:hAnsi="Times New Roman" w:cs="Times New Roman"/>
          <w:sz w:val="28"/>
          <w:szCs w:val="28"/>
        </w:rPr>
        <w:t>сто семьдесят</w:t>
      </w:r>
      <w:r w:rsidR="004276B4">
        <w:rPr>
          <w:rFonts w:ascii="Times New Roman" w:hAnsi="Times New Roman" w:cs="Times New Roman"/>
          <w:sz w:val="28"/>
          <w:szCs w:val="28"/>
        </w:rPr>
        <w:t xml:space="preserve"> восемь </w:t>
      </w:r>
      <w:r>
        <w:rPr>
          <w:rFonts w:ascii="Times New Roman" w:hAnsi="Times New Roman" w:cs="Times New Roman"/>
          <w:sz w:val="28"/>
          <w:szCs w:val="28"/>
        </w:rPr>
        <w:t>тысяч</w:t>
      </w:r>
      <w:r w:rsidR="004276B4">
        <w:rPr>
          <w:rFonts w:ascii="Times New Roman" w:hAnsi="Times New Roman" w:cs="Times New Roman"/>
          <w:sz w:val="28"/>
          <w:szCs w:val="28"/>
        </w:rPr>
        <w:t xml:space="preserve"> шестьсот пятьдесят семь</w:t>
      </w:r>
      <w:r w:rsidRPr="00EC64E5">
        <w:rPr>
          <w:rFonts w:ascii="Times New Roman" w:hAnsi="Times New Roman" w:cs="Times New Roman"/>
          <w:sz w:val="28"/>
          <w:szCs w:val="28"/>
        </w:rPr>
        <w:t xml:space="preserve">) рублей </w:t>
      </w:r>
      <w:r w:rsidR="00FB0F62">
        <w:rPr>
          <w:rFonts w:ascii="Times New Roman" w:hAnsi="Times New Roman" w:cs="Times New Roman"/>
          <w:sz w:val="28"/>
          <w:szCs w:val="28"/>
        </w:rPr>
        <w:t>70</w:t>
      </w:r>
      <w:r w:rsidRPr="00EC64E5">
        <w:rPr>
          <w:rFonts w:ascii="Times New Roman" w:hAnsi="Times New Roman" w:cs="Times New Roman"/>
          <w:sz w:val="28"/>
          <w:szCs w:val="28"/>
        </w:rPr>
        <w:t xml:space="preserve"> коп</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НДС </w:t>
      </w:r>
      <w:r>
        <w:rPr>
          <w:rFonts w:ascii="Times New Roman" w:hAnsi="Times New Roman" w:cs="Times New Roman"/>
          <w:sz w:val="28"/>
          <w:szCs w:val="28"/>
        </w:rPr>
        <w:t>не облагается</w:t>
      </w:r>
      <w:r w:rsidRPr="00EC64E5">
        <w:rPr>
          <w:rFonts w:ascii="Times New Roman" w:hAnsi="Times New Roman" w:cs="Times New Roman"/>
          <w:sz w:val="28"/>
          <w:szCs w:val="28"/>
        </w:rPr>
        <w:t xml:space="preserve">. </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2.3. Цена Договора является твердой и определяется на весь срок исполнения Договора.</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 xml:space="preserve">2.4. Финансирование настоящего Договора осуществляется за счет средств республиканского бюджета. </w:t>
      </w:r>
    </w:p>
    <w:p w:rsidR="00EC64E5" w:rsidRPr="00EC64E5" w:rsidRDefault="00EC64E5" w:rsidP="00EC64E5">
      <w:pPr>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2.5. Оплата по Договору производится Заказчиком в течение 30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w:t>
      </w:r>
      <w:r w:rsidRPr="00EC64E5">
        <w:rPr>
          <w:rFonts w:ascii="Times New Roman" w:hAnsi="Times New Roman" w:cs="Times New Roman"/>
          <w:sz w:val="28"/>
          <w:szCs w:val="28"/>
        </w:rPr>
        <w:lastRenderedPageBreak/>
        <w:t xml:space="preserve">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2.6. 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3. Место и срок выполнения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3.1.Место выполнения работ г. Улан-Удэ, ул. Цыбикова</w:t>
      </w:r>
      <w:proofErr w:type="gramStart"/>
      <w:r w:rsidRPr="00EC64E5">
        <w:rPr>
          <w:rFonts w:ascii="Times New Roman" w:hAnsi="Times New Roman" w:cs="Times New Roman"/>
          <w:sz w:val="28"/>
          <w:szCs w:val="28"/>
        </w:rPr>
        <w:t>,д</w:t>
      </w:r>
      <w:proofErr w:type="gramEnd"/>
      <w:r w:rsidRPr="00EC64E5">
        <w:rPr>
          <w:rFonts w:ascii="Times New Roman" w:hAnsi="Times New Roman" w:cs="Times New Roman"/>
          <w:sz w:val="28"/>
          <w:szCs w:val="28"/>
        </w:rPr>
        <w:t>.2</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3.2.Срок выполнения работ по настоящему Договору: с </w:t>
      </w:r>
      <w:r w:rsidR="004276B4">
        <w:rPr>
          <w:rFonts w:ascii="Times New Roman" w:hAnsi="Times New Roman" w:cs="Times New Roman"/>
          <w:sz w:val="28"/>
          <w:szCs w:val="28"/>
        </w:rPr>
        <w:t>30</w:t>
      </w:r>
      <w:r w:rsidRPr="00EC64E5">
        <w:rPr>
          <w:rFonts w:ascii="Times New Roman" w:hAnsi="Times New Roman" w:cs="Times New Roman"/>
          <w:sz w:val="28"/>
          <w:szCs w:val="28"/>
        </w:rPr>
        <w:t xml:space="preserve"> июля 2020 г. до 2</w:t>
      </w:r>
      <w:r w:rsidR="004276B4">
        <w:rPr>
          <w:rFonts w:ascii="Times New Roman" w:hAnsi="Times New Roman" w:cs="Times New Roman"/>
          <w:sz w:val="28"/>
          <w:szCs w:val="28"/>
        </w:rPr>
        <w:t>5</w:t>
      </w:r>
      <w:r>
        <w:rPr>
          <w:rFonts w:ascii="Times New Roman" w:hAnsi="Times New Roman" w:cs="Times New Roman"/>
          <w:sz w:val="28"/>
          <w:szCs w:val="28"/>
        </w:rPr>
        <w:t xml:space="preserve"> </w:t>
      </w:r>
      <w:r w:rsidRPr="00EC64E5">
        <w:rPr>
          <w:rFonts w:ascii="Times New Roman" w:hAnsi="Times New Roman" w:cs="Times New Roman"/>
          <w:sz w:val="28"/>
          <w:szCs w:val="28"/>
        </w:rPr>
        <w:t>августа 2020 г.</w:t>
      </w:r>
    </w:p>
    <w:p w:rsidR="00EC64E5" w:rsidRPr="00EC64E5" w:rsidRDefault="00EC64E5" w:rsidP="00EC64E5">
      <w:pPr>
        <w:pStyle w:val="a3"/>
        <w:tabs>
          <w:tab w:val="left" w:pos="567"/>
        </w:tabs>
        <w:spacing w:after="0"/>
        <w:ind w:left="0"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4. Права и обязанности сторон</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4.1. Подрядчик обязан:</w:t>
      </w:r>
    </w:p>
    <w:p w:rsidR="00EC64E5" w:rsidRPr="00EC64E5" w:rsidRDefault="00EC64E5" w:rsidP="00EC64E5">
      <w:pPr>
        <w:pStyle w:val="a3"/>
        <w:tabs>
          <w:tab w:val="left" w:pos="567"/>
        </w:tabs>
        <w:autoSpaceDE w:val="0"/>
        <w:autoSpaceDN w:val="0"/>
        <w:spacing w:after="0"/>
        <w:ind w:left="0"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 Выполнить работы, предусмотренные п. 1.1 настоящего Договора в объеме, предусмотренном в приложениях, являющихся неотъемлемой частью настоящего Договора. </w:t>
      </w:r>
    </w:p>
    <w:p w:rsidR="00EC64E5" w:rsidRPr="00EC64E5" w:rsidRDefault="00EC64E5" w:rsidP="00EC64E5">
      <w:pPr>
        <w:pStyle w:val="a3"/>
        <w:tabs>
          <w:tab w:val="left" w:pos="567"/>
        </w:tabs>
        <w:autoSpaceDE w:val="0"/>
        <w:autoSpaceDN w:val="0"/>
        <w:spacing w:after="0"/>
        <w:ind w:left="0" w:firstLine="567"/>
        <w:jc w:val="both"/>
        <w:rPr>
          <w:rFonts w:ascii="Times New Roman" w:hAnsi="Times New Roman" w:cs="Times New Roman"/>
          <w:i/>
          <w:sz w:val="28"/>
          <w:szCs w:val="28"/>
        </w:rPr>
      </w:pPr>
      <w:r w:rsidRPr="00EC64E5">
        <w:rPr>
          <w:rFonts w:ascii="Times New Roman" w:hAnsi="Times New Roman" w:cs="Times New Roman"/>
          <w:sz w:val="28"/>
          <w:szCs w:val="28"/>
        </w:rPr>
        <w:t xml:space="preserve">2) Сдать выполненные работы Заказчику в сроки и </w:t>
      </w:r>
      <w:proofErr w:type="gramStart"/>
      <w:r w:rsidRPr="00EC64E5">
        <w:rPr>
          <w:rFonts w:ascii="Times New Roman" w:hAnsi="Times New Roman" w:cs="Times New Roman"/>
          <w:sz w:val="28"/>
          <w:szCs w:val="28"/>
        </w:rPr>
        <w:t>порядке</w:t>
      </w:r>
      <w:proofErr w:type="gramEnd"/>
      <w:r w:rsidRPr="00EC64E5">
        <w:rPr>
          <w:rFonts w:ascii="Times New Roman" w:hAnsi="Times New Roman" w:cs="Times New Roman"/>
          <w:sz w:val="28"/>
          <w:szCs w:val="28"/>
        </w:rPr>
        <w:t>, предусмотренные разделом 3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 Обеспечить выполнение при проведении работ мероприятий по охране труда и технике безопасности.</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5) Немедленно известить Заказчика в письменном виде и до получения от него указаний приостановить работы при обнаружении:</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возможных неблагоприятных для Заказчика последствий выполнения его указаний о способе выполнения работ;</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несоответствий в наборе работ локально-сметного расчета и требований к материалам</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 выявлении дополнительных работ неучтенные локально-сметным расчетом и требованиям к материалам, но </w:t>
      </w:r>
      <w:proofErr w:type="gramStart"/>
      <w:r w:rsidRPr="00EC64E5">
        <w:rPr>
          <w:rFonts w:ascii="Times New Roman" w:hAnsi="Times New Roman" w:cs="Times New Roman"/>
          <w:sz w:val="28"/>
          <w:szCs w:val="28"/>
        </w:rPr>
        <w:t>выполнение</w:t>
      </w:r>
      <w:proofErr w:type="gramEnd"/>
      <w:r w:rsidRPr="00EC64E5">
        <w:rPr>
          <w:rFonts w:ascii="Times New Roman" w:hAnsi="Times New Roman" w:cs="Times New Roman"/>
          <w:sz w:val="28"/>
          <w:szCs w:val="28"/>
        </w:rPr>
        <w:t xml:space="preserve"> которых необходимо для достижения результата работ, являющихся предметом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w:t>
      </w:r>
      <w:r w:rsidRPr="00EC64E5">
        <w:rPr>
          <w:rFonts w:ascii="Times New Roman" w:hAnsi="Times New Roman" w:cs="Times New Roman"/>
          <w:sz w:val="28"/>
          <w:szCs w:val="28"/>
        </w:rPr>
        <w:lastRenderedPageBreak/>
        <w:t>освидетельствования совместно с представителем Заказчика и проведения фот</w:t>
      </w:r>
      <w:proofErr w:type="gramStart"/>
      <w:r w:rsidRPr="00EC64E5">
        <w:rPr>
          <w:rFonts w:ascii="Times New Roman" w:hAnsi="Times New Roman" w:cs="Times New Roman"/>
          <w:sz w:val="28"/>
          <w:szCs w:val="28"/>
        </w:rPr>
        <w:t>о-</w:t>
      </w:r>
      <w:proofErr w:type="gramEnd"/>
      <w:r w:rsidRPr="00EC64E5">
        <w:rPr>
          <w:rFonts w:ascii="Times New Roman" w:hAnsi="Times New Roman" w:cs="Times New Roman"/>
          <w:sz w:val="28"/>
          <w:szCs w:val="28"/>
        </w:rPr>
        <w:t xml:space="preserve"> и </w:t>
      </w:r>
      <w:proofErr w:type="spellStart"/>
      <w:r w:rsidRPr="00EC64E5">
        <w:rPr>
          <w:rFonts w:ascii="Times New Roman" w:hAnsi="Times New Roman" w:cs="Times New Roman"/>
          <w:sz w:val="28"/>
          <w:szCs w:val="28"/>
        </w:rPr>
        <w:t>видеофиксации</w:t>
      </w:r>
      <w:proofErr w:type="spellEnd"/>
      <w:r w:rsidRPr="00EC64E5">
        <w:rPr>
          <w:rFonts w:ascii="Times New Roman" w:hAnsi="Times New Roman" w:cs="Times New Roman"/>
          <w:sz w:val="28"/>
          <w:szCs w:val="28"/>
        </w:rPr>
        <w:t xml:space="preserve"> скрытых работ. </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EC64E5">
        <w:rPr>
          <w:rFonts w:ascii="Times New Roman" w:hAnsi="Times New Roman" w:cs="Times New Roman"/>
          <w:sz w:val="28"/>
          <w:szCs w:val="28"/>
        </w:rPr>
        <w:tab/>
        <w:t>КС-2, КС-3.</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11) Подрядчик обязан обеспечить выполнение работ новыми материалами, соответствующих требованиям локально-сметного расчета</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 требованиям к материалам. Нарушение Подрядчиком данного обязательства является основанием для одностороннего отказа Заказчика от исполнения Договора.</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EC64E5">
        <w:rPr>
          <w:rFonts w:ascii="Times New Roman" w:hAnsi="Times New Roman" w:cs="Times New Roman"/>
          <w:sz w:val="28"/>
          <w:szCs w:val="28"/>
        </w:rPr>
        <w:t>Подрядчиком</w:t>
      </w:r>
      <w:proofErr w:type="gramEnd"/>
      <w:r w:rsidRPr="00EC64E5">
        <w:rPr>
          <w:rFonts w:ascii="Times New Roman" w:hAnsi="Times New Roman" w:cs="Times New Roman"/>
          <w:sz w:val="28"/>
          <w:szCs w:val="28"/>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proofErr w:type="gramStart"/>
      <w:r w:rsidRPr="00EC64E5">
        <w:rPr>
          <w:rFonts w:ascii="Times New Roman" w:hAnsi="Times New Roman" w:cs="Times New Roman"/>
          <w:sz w:val="28"/>
          <w:szCs w:val="28"/>
        </w:rPr>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lastRenderedPageBreak/>
        <w:t>14) Информировать Заказчика о привлечении субподрядных организаций для выполнения работ.</w:t>
      </w:r>
    </w:p>
    <w:p w:rsidR="00EC64E5" w:rsidRPr="00EC64E5" w:rsidRDefault="00EC64E5" w:rsidP="00EC64E5">
      <w:pPr>
        <w:tabs>
          <w:tab w:val="left" w:pos="567"/>
        </w:tabs>
        <w:snapToGrid w:val="0"/>
        <w:spacing w:after="0" w:line="240" w:lineRule="auto"/>
        <w:ind w:firstLine="567"/>
        <w:jc w:val="both"/>
        <w:rPr>
          <w:rStyle w:val="a7"/>
          <w:rFonts w:ascii="Times New Roman" w:hAnsi="Times New Roman"/>
          <w:b w:val="0"/>
          <w:iCs/>
          <w:sz w:val="28"/>
          <w:szCs w:val="28"/>
          <w:shd w:val="clear" w:color="auto" w:fill="FFFFFF"/>
        </w:rPr>
      </w:pPr>
      <w:r w:rsidRPr="00EC64E5">
        <w:rPr>
          <w:rFonts w:ascii="Times New Roman" w:hAnsi="Times New Roman" w:cs="Times New Roman"/>
          <w:sz w:val="28"/>
          <w:szCs w:val="28"/>
        </w:rPr>
        <w:t xml:space="preserve">15) </w:t>
      </w:r>
      <w:r w:rsidRPr="00EC64E5">
        <w:rPr>
          <w:rStyle w:val="a7"/>
          <w:rFonts w:ascii="Times New Roman" w:hAnsi="Times New Roman"/>
          <w:iCs/>
          <w:sz w:val="28"/>
          <w:szCs w:val="28"/>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Style w:val="a7"/>
          <w:rFonts w:ascii="Times New Roman" w:hAnsi="Times New Roman"/>
          <w:iCs/>
          <w:sz w:val="28"/>
          <w:szCs w:val="28"/>
          <w:shd w:val="clear" w:color="auto" w:fill="FFFFFF"/>
        </w:rPr>
        <w:t xml:space="preserve">16) </w:t>
      </w:r>
      <w:r w:rsidRPr="00EC64E5">
        <w:rPr>
          <w:rFonts w:ascii="Times New Roman" w:hAnsi="Times New Roman" w:cs="Times New Roman"/>
          <w:sz w:val="28"/>
          <w:szCs w:val="28"/>
        </w:rPr>
        <w:t>Присутствовать при приемке Заказчиком выполненных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4.2. Подрядчик вправе:</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 Требовать оплаты выполненной работы в соответствии с условиями настоящего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4.3. Заказчик обязан:</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 Осуществить приемку выполненных работ (ее результатов).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Осуществить оплату выполненных работ (ее результатов);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4) Осуществлять </w:t>
      </w:r>
      <w:proofErr w:type="gramStart"/>
      <w:r w:rsidRPr="00EC64E5">
        <w:rPr>
          <w:rFonts w:ascii="Times New Roman" w:hAnsi="Times New Roman" w:cs="Times New Roman"/>
          <w:sz w:val="28"/>
          <w:szCs w:val="28"/>
        </w:rPr>
        <w:t>контроль за</w:t>
      </w:r>
      <w:proofErr w:type="gramEnd"/>
      <w:r w:rsidRPr="00EC64E5">
        <w:rPr>
          <w:rFonts w:ascii="Times New Roman" w:hAnsi="Times New Roman" w:cs="Times New Roman"/>
          <w:sz w:val="28"/>
          <w:szCs w:val="28"/>
        </w:rPr>
        <w:t xml:space="preserve"> выполнением работ в соответствии условиями настоящего Договора и требованиями нормативных документов.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EC64E5">
        <w:rPr>
          <w:rFonts w:ascii="Times New Roman" w:hAnsi="Times New Roman" w:cs="Times New Roman"/>
          <w:sz w:val="28"/>
          <w:szCs w:val="28"/>
        </w:rPr>
        <w:tab/>
      </w:r>
    </w:p>
    <w:p w:rsidR="00EC64E5" w:rsidRPr="00EC64E5" w:rsidRDefault="00EC64E5" w:rsidP="00EC64E5">
      <w:pPr>
        <w:tabs>
          <w:tab w:val="left" w:pos="567"/>
        </w:tabs>
        <w:spacing w:after="0" w:line="240" w:lineRule="auto"/>
        <w:ind w:firstLine="567"/>
        <w:rPr>
          <w:rFonts w:ascii="Times New Roman" w:hAnsi="Times New Roman" w:cs="Times New Roman"/>
          <w:b/>
          <w:sz w:val="28"/>
          <w:szCs w:val="28"/>
        </w:rPr>
      </w:pPr>
      <w:r w:rsidRPr="00EC64E5">
        <w:rPr>
          <w:rFonts w:ascii="Times New Roman" w:hAnsi="Times New Roman" w:cs="Times New Roman"/>
          <w:b/>
          <w:sz w:val="28"/>
          <w:szCs w:val="28"/>
        </w:rPr>
        <w:t>4.4. Заказчик вправе:</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EC64E5">
        <w:rPr>
          <w:rFonts w:ascii="Times New Roman" w:hAnsi="Times New Roman" w:cs="Times New Roman"/>
          <w:sz w:val="28"/>
          <w:szCs w:val="28"/>
        </w:rPr>
        <w:t>устранены</w:t>
      </w:r>
      <w:proofErr w:type="gramEnd"/>
      <w:r w:rsidRPr="00EC64E5">
        <w:rPr>
          <w:rFonts w:ascii="Times New Roman" w:hAnsi="Times New Roman" w:cs="Times New Roman"/>
          <w:sz w:val="28"/>
          <w:szCs w:val="28"/>
        </w:rPr>
        <w:t xml:space="preserve"> либо являются существенными и неустранимыми, и потребовать возмещения причиненных убытков.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3) Произвести оплату выполненных работ по Договору, </w:t>
      </w:r>
      <w:proofErr w:type="gramStart"/>
      <w:r w:rsidRPr="00EC64E5">
        <w:rPr>
          <w:rFonts w:ascii="Times New Roman" w:hAnsi="Times New Roman" w:cs="Times New Roman"/>
          <w:sz w:val="28"/>
          <w:szCs w:val="28"/>
        </w:rPr>
        <w:t>уменьшенное</w:t>
      </w:r>
      <w:proofErr w:type="gramEnd"/>
      <w:r w:rsidRPr="00EC64E5">
        <w:rPr>
          <w:rFonts w:ascii="Times New Roman" w:hAnsi="Times New Roman" w:cs="Times New Roman"/>
          <w:sz w:val="28"/>
          <w:szCs w:val="28"/>
        </w:rPr>
        <w:t xml:space="preserve"> на размер начисленных штрафов, пеней.</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5. Проведение экспертизы. Порядок приемки выполненных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5.1. Для приемки выполненных работ Заказчик может создавать приемочную комиссию, которая состоит не менее чем из трех человек. </w:t>
      </w:r>
      <w:r w:rsidRPr="00EC64E5">
        <w:rPr>
          <w:rFonts w:ascii="Times New Roman" w:hAnsi="Times New Roman" w:cs="Times New Roman"/>
          <w:sz w:val="28"/>
          <w:szCs w:val="28"/>
        </w:rPr>
        <w:lastRenderedPageBreak/>
        <w:t>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 сметным расчетом</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 требованиям к материалам. Приемка осуществляется в течение 10-15 рабочих дней с момента получения Заказчиком всех необходимых документов для приемки работ по Договору.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EC64E5">
        <w:rPr>
          <w:rFonts w:ascii="Times New Roman" w:hAnsi="Times New Roman" w:cs="Times New Roman"/>
          <w:sz w:val="28"/>
          <w:szCs w:val="28"/>
        </w:rPr>
        <w:t>о-</w:t>
      </w:r>
      <w:proofErr w:type="gramEnd"/>
      <w:r w:rsidRPr="00EC64E5">
        <w:rPr>
          <w:rFonts w:ascii="Times New Roman" w:hAnsi="Times New Roman" w:cs="Times New Roman"/>
          <w:sz w:val="28"/>
          <w:szCs w:val="28"/>
        </w:rPr>
        <w:t xml:space="preserve"> и </w:t>
      </w:r>
      <w:proofErr w:type="spellStart"/>
      <w:r w:rsidRPr="00EC64E5">
        <w:rPr>
          <w:rFonts w:ascii="Times New Roman" w:hAnsi="Times New Roman" w:cs="Times New Roman"/>
          <w:sz w:val="28"/>
          <w:szCs w:val="28"/>
        </w:rPr>
        <w:t>видеофиксации</w:t>
      </w:r>
      <w:proofErr w:type="spellEnd"/>
      <w:r w:rsidRPr="00EC64E5">
        <w:rPr>
          <w:rFonts w:ascii="Times New Roman" w:hAnsi="Times New Roman" w:cs="Times New Roman"/>
          <w:sz w:val="28"/>
          <w:szCs w:val="28"/>
        </w:rPr>
        <w:t xml:space="preserve"> этапов выполненных работ на объекте.</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6. Гарантии качества работ</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6.1. Подрядчик гарантирует:</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Применение старых материалов, уже бывших в употреблении не допускается.</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6.2. Гарантийный срок выполненных по настоящему Договору работ составляет 60 месяцев со дня подписания Акта приемки выполненных работ (ее результатов).</w:t>
      </w:r>
    </w:p>
    <w:p w:rsidR="00EC64E5" w:rsidRPr="00EC64E5" w:rsidRDefault="00EC64E5" w:rsidP="00EC64E5">
      <w:pPr>
        <w:tabs>
          <w:tab w:val="left" w:pos="567"/>
        </w:tabs>
        <w:autoSpaceDE w:val="0"/>
        <w:autoSpaceDN w:val="0"/>
        <w:adjustRightInd w:val="0"/>
        <w:spacing w:after="0" w:line="240" w:lineRule="auto"/>
        <w:ind w:firstLine="567"/>
        <w:jc w:val="center"/>
        <w:outlineLvl w:val="0"/>
        <w:rPr>
          <w:rFonts w:ascii="Times New Roman" w:hAnsi="Times New Roman" w:cs="Times New Roman"/>
          <w:b/>
          <w:bCs/>
          <w:sz w:val="28"/>
          <w:szCs w:val="28"/>
        </w:rPr>
      </w:pPr>
      <w:r w:rsidRPr="00EC64E5">
        <w:rPr>
          <w:rFonts w:ascii="Times New Roman" w:hAnsi="Times New Roman" w:cs="Times New Roman"/>
          <w:b/>
          <w:bCs/>
          <w:sz w:val="28"/>
          <w:szCs w:val="28"/>
        </w:rPr>
        <w:t>7. Обстоятельства непреодолимой силы</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proofErr w:type="gramStart"/>
      <w:r w:rsidRPr="00EC64E5">
        <w:rPr>
          <w:rFonts w:ascii="Times New Roman" w:hAnsi="Times New Roman" w:cs="Times New Roman"/>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EC64E5">
        <w:rPr>
          <w:rFonts w:ascii="Times New Roman" w:hAnsi="Times New Roman" w:cs="Times New Roman"/>
          <w:sz w:val="28"/>
          <w:szCs w:val="28"/>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EC64E5" w:rsidRPr="00EC64E5" w:rsidRDefault="00EC64E5" w:rsidP="00EC64E5">
      <w:pPr>
        <w:shd w:val="clear" w:color="auto" w:fill="FFFFFF"/>
        <w:tabs>
          <w:tab w:val="left" w:pos="567"/>
          <w:tab w:val="left" w:pos="1248"/>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8. Ответственность сторон</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w:t>
      </w:r>
      <w:r w:rsidRPr="00EC64E5">
        <w:rPr>
          <w:rFonts w:ascii="Times New Roman" w:hAnsi="Times New Roman"/>
          <w:sz w:val="28"/>
          <w:szCs w:val="28"/>
        </w:rPr>
        <w:lastRenderedPageBreak/>
        <w:t>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8.4.  </w:t>
      </w:r>
      <w:proofErr w:type="gramStart"/>
      <w:r w:rsidRPr="00EC64E5">
        <w:rPr>
          <w:rFonts w:ascii="Times New Roman" w:hAnsi="Times New Roman"/>
          <w:sz w:val="28"/>
          <w:szCs w:val="28"/>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EC64E5">
        <w:rPr>
          <w:rFonts w:ascii="Times New Roman" w:hAnsi="Times New Roman"/>
          <w:sz w:val="28"/>
          <w:szCs w:val="28"/>
        </w:rPr>
        <w:t xml:space="preserve"> законодательством Российской Федерации установлен иной порядок начисления пени.</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8.5. </w:t>
      </w:r>
      <w:proofErr w:type="gramStart"/>
      <w:r w:rsidRPr="00EC64E5">
        <w:rPr>
          <w:rFonts w:ascii="Times New Roman" w:hAnsi="Times New Roman"/>
          <w:sz w:val="28"/>
          <w:szCs w:val="28"/>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C64E5">
        <w:rPr>
          <w:rFonts w:ascii="Times New Roman" w:hAnsi="Times New Roman"/>
          <w:sz w:val="28"/>
          <w:szCs w:val="28"/>
        </w:rPr>
        <w:t xml:space="preserve"> </w:t>
      </w:r>
      <w:proofErr w:type="gramStart"/>
      <w:r w:rsidRPr="00EC64E5">
        <w:rPr>
          <w:rFonts w:ascii="Times New Roman" w:hAnsi="Times New Roman"/>
          <w:sz w:val="28"/>
          <w:szCs w:val="28"/>
        </w:rPr>
        <w:t>признании</w:t>
      </w:r>
      <w:proofErr w:type="gramEnd"/>
      <w:r w:rsidRPr="00EC64E5">
        <w:rPr>
          <w:rFonts w:ascii="Times New Roman" w:hAnsi="Times New Roman"/>
          <w:sz w:val="28"/>
          <w:szCs w:val="28"/>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005103CD">
        <w:rPr>
          <w:rFonts w:ascii="Times New Roman" w:hAnsi="Times New Roman"/>
          <w:sz w:val="28"/>
          <w:szCs w:val="28"/>
        </w:rPr>
        <w:t>1000,00</w:t>
      </w:r>
      <w:r w:rsidRPr="00EC64E5">
        <w:rPr>
          <w:rFonts w:ascii="Times New Roman" w:hAnsi="Times New Roman"/>
          <w:sz w:val="28"/>
          <w:szCs w:val="28"/>
        </w:rPr>
        <w:t xml:space="preserve"> рублей, и определяемую в следующем порядке, установленном Постановлением Правительства Российской Федерации от 30.08.2017 №1042:</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а) 1000 рублей, если цена Договора не превышает 3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5000 рублей, если цена Договора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lastRenderedPageBreak/>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EC64E5">
        <w:rPr>
          <w:rFonts w:ascii="Times New Roman" w:hAnsi="Times New Roman"/>
          <w:sz w:val="28"/>
          <w:szCs w:val="28"/>
        </w:rPr>
        <w:t>Договором</w:t>
      </w:r>
      <w:proofErr w:type="gramEnd"/>
      <w:r w:rsidRPr="00EC64E5">
        <w:rPr>
          <w:rFonts w:ascii="Times New Roman" w:hAnsi="Times New Roman"/>
          <w:sz w:val="28"/>
          <w:szCs w:val="28"/>
        </w:rPr>
        <w:t xml:space="preserve"> в порядке установленном Постановлением Правительства Российской Федерации от 30.08.2017 №1042.</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8.9. </w:t>
      </w:r>
      <w:proofErr w:type="gramStart"/>
      <w:r w:rsidRPr="00EC64E5">
        <w:rPr>
          <w:rFonts w:ascii="Times New Roman" w:hAnsi="Times New Roman"/>
          <w:sz w:val="28"/>
          <w:szCs w:val="28"/>
        </w:rPr>
        <w:t xml:space="preserve">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4276B4">
        <w:rPr>
          <w:rFonts w:ascii="Times New Roman" w:hAnsi="Times New Roman"/>
          <w:sz w:val="28"/>
          <w:szCs w:val="28"/>
        </w:rPr>
        <w:t>17 865,77</w:t>
      </w:r>
      <w:r w:rsidRPr="00EC64E5">
        <w:rPr>
          <w:rFonts w:ascii="Times New Roman" w:hAnsi="Times New Roman"/>
          <w:sz w:val="28"/>
          <w:szCs w:val="28"/>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а) 10 процентов цены Договора (этапа) в случае, если цена Договора (этапа) не превышает 3 млн. рублей;</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 процентов цены Договора (этапа) в случае, если цена Договора (этапа)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8.10</w:t>
      </w:r>
      <w:proofErr w:type="gramStart"/>
      <w:r w:rsidRPr="00EC64E5">
        <w:rPr>
          <w:rFonts w:ascii="Times New Roman" w:hAnsi="Times New Roman"/>
          <w:sz w:val="28"/>
          <w:szCs w:val="28"/>
        </w:rPr>
        <w:t xml:space="preserve"> З</w:t>
      </w:r>
      <w:proofErr w:type="gramEnd"/>
      <w:r w:rsidRPr="00EC64E5">
        <w:rPr>
          <w:rFonts w:ascii="Times New Roman" w:hAnsi="Times New Roman"/>
          <w:sz w:val="28"/>
          <w:szCs w:val="28"/>
        </w:rPr>
        <w:t xml:space="preserve">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w:t>
      </w:r>
      <w:r w:rsidR="003F169A">
        <w:rPr>
          <w:rFonts w:ascii="Times New Roman" w:hAnsi="Times New Roman"/>
          <w:sz w:val="28"/>
          <w:szCs w:val="28"/>
        </w:rPr>
        <w:t>1000,00</w:t>
      </w:r>
      <w:r w:rsidRPr="00EC64E5">
        <w:rPr>
          <w:rFonts w:ascii="Times New Roman" w:hAnsi="Times New Roman"/>
          <w:sz w:val="28"/>
          <w:szCs w:val="28"/>
        </w:rPr>
        <w:t xml:space="preserve">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а) 1000 рублей, если цена Договора не превышает 3 млн. рублей;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5000 рублей, если цена Договора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8.11.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9. Порядок урегулирования споров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lastRenderedPageBreak/>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EC64E5">
        <w:rPr>
          <w:rFonts w:ascii="Times New Roman" w:hAnsi="Times New Roman" w:cs="Times New Roman"/>
          <w:sz w:val="28"/>
          <w:szCs w:val="28"/>
        </w:rPr>
        <w:t>с даты</w:t>
      </w:r>
      <w:proofErr w:type="gramEnd"/>
      <w:r w:rsidRPr="00EC64E5">
        <w:rPr>
          <w:rFonts w:ascii="Times New Roman" w:hAnsi="Times New Roman" w:cs="Times New Roman"/>
          <w:sz w:val="28"/>
          <w:szCs w:val="28"/>
        </w:rPr>
        <w:t xml:space="preserve"> ее получения. </w:t>
      </w:r>
    </w:p>
    <w:p w:rsidR="00EC64E5" w:rsidRPr="00EC64E5" w:rsidRDefault="00EC64E5" w:rsidP="00EC64E5">
      <w:pPr>
        <w:spacing w:after="0" w:line="240" w:lineRule="auto"/>
        <w:ind w:firstLine="567"/>
        <w:jc w:val="both"/>
        <w:rPr>
          <w:rFonts w:ascii="Times New Roman" w:hAnsi="Times New Roman" w:cs="Times New Roman"/>
          <w:bCs/>
          <w:sz w:val="28"/>
          <w:szCs w:val="28"/>
        </w:rPr>
      </w:pPr>
      <w:r w:rsidRPr="00EC64E5">
        <w:rPr>
          <w:rFonts w:ascii="Times New Roman" w:hAnsi="Times New Roman" w:cs="Times New Roman"/>
          <w:bCs/>
          <w:sz w:val="28"/>
          <w:szCs w:val="28"/>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EC64E5" w:rsidRPr="00EC64E5" w:rsidRDefault="00EC64E5" w:rsidP="00EC64E5">
      <w:pPr>
        <w:tabs>
          <w:tab w:val="left" w:pos="567"/>
        </w:tabs>
        <w:spacing w:after="0" w:line="240" w:lineRule="auto"/>
        <w:ind w:firstLine="567"/>
        <w:jc w:val="center"/>
        <w:rPr>
          <w:rFonts w:ascii="Times New Roman" w:hAnsi="Times New Roman" w:cs="Times New Roman"/>
          <w:b/>
          <w:sz w:val="28"/>
          <w:szCs w:val="28"/>
        </w:rPr>
      </w:pPr>
      <w:r w:rsidRPr="00EC64E5">
        <w:rPr>
          <w:rFonts w:ascii="Times New Roman" w:hAnsi="Times New Roman" w:cs="Times New Roman"/>
          <w:b/>
          <w:sz w:val="28"/>
          <w:szCs w:val="28"/>
        </w:rPr>
        <w:t>10. Изменение условий Договора</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10.2. Изменение существенных условий Договора возможно </w:t>
      </w:r>
      <w:r w:rsidR="003F169A">
        <w:rPr>
          <w:rFonts w:ascii="Times New Roman" w:hAnsi="Times New Roman"/>
          <w:sz w:val="28"/>
          <w:szCs w:val="28"/>
        </w:rPr>
        <w:t>согласно Положению о закупках товаров, работ , услуг МАОУ СОШ №25 г</w:t>
      </w:r>
      <w:proofErr w:type="gramStart"/>
      <w:r w:rsidR="003F169A">
        <w:rPr>
          <w:rFonts w:ascii="Times New Roman" w:hAnsi="Times New Roman"/>
          <w:sz w:val="28"/>
          <w:szCs w:val="28"/>
        </w:rPr>
        <w:t>.У</w:t>
      </w:r>
      <w:proofErr w:type="gramEnd"/>
      <w:r w:rsidR="003F169A">
        <w:rPr>
          <w:rFonts w:ascii="Times New Roman" w:hAnsi="Times New Roman"/>
          <w:sz w:val="28"/>
          <w:szCs w:val="28"/>
        </w:rPr>
        <w:t>лан-Удэ.</w:t>
      </w:r>
      <w:r w:rsidRPr="00EC64E5">
        <w:rPr>
          <w:rFonts w:ascii="Times New Roman" w:hAnsi="Times New Roman"/>
          <w:sz w:val="28"/>
          <w:szCs w:val="28"/>
        </w:rPr>
        <w:t xml:space="preserve"> 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EC64E5" w:rsidRPr="00EC64E5" w:rsidRDefault="00EC64E5" w:rsidP="00EC64E5">
      <w:pPr>
        <w:tabs>
          <w:tab w:val="left" w:pos="567"/>
        </w:tabs>
        <w:autoSpaceDE w:val="0"/>
        <w:autoSpaceDN w:val="0"/>
        <w:adjustRightInd w:val="0"/>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11. Срок действия Договора, порядок расторжения Договора</w:t>
      </w:r>
    </w:p>
    <w:p w:rsidR="003F169A"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xml:space="preserve">11.1. Настоящий Договор вступает в силу со дня его подписания и действует до </w:t>
      </w:r>
      <w:r w:rsidR="003F169A">
        <w:rPr>
          <w:rFonts w:ascii="Times New Roman" w:hAnsi="Times New Roman" w:cs="Times New Roman"/>
          <w:sz w:val="28"/>
          <w:szCs w:val="28"/>
        </w:rPr>
        <w:t>полного исполнения сторонами своих обязательств</w:t>
      </w:r>
      <w:r w:rsidRPr="00EC64E5">
        <w:rPr>
          <w:rFonts w:ascii="Times New Roman" w:hAnsi="Times New Roman" w:cs="Times New Roman"/>
          <w:sz w:val="28"/>
          <w:szCs w:val="28"/>
        </w:rPr>
        <w:t xml:space="preserve">. </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 2 ст. 715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 3 ст. 715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.3 ст.723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lastRenderedPageBreak/>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12. Прочие условия</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12.2. В случае перемены Заказчика права и обязанности Заказчика, предусмотренные Договором, переходят к новому Заказчику.</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12.6. Во всем, что не предусмотрено настоящим Договором, стороны руководствуются действующим законодательством РФ.</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12.7. Настоящий Договор составлен в 2-х экземплярах, имеющих одинаковую юридическую силу.</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12.8. Приложения, являющиеся неотъемлемой частью Договора:</w:t>
      </w:r>
    </w:p>
    <w:p w:rsidR="00EC64E5" w:rsidRPr="003F169A" w:rsidRDefault="004A19C9"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 xml:space="preserve">Приложение №1 </w:t>
      </w:r>
      <w:r w:rsidR="00EC64E5" w:rsidRPr="003F169A">
        <w:rPr>
          <w:rFonts w:ascii="Times New Roman" w:hAnsi="Times New Roman" w:cs="Times New Roman"/>
          <w:sz w:val="28"/>
          <w:szCs w:val="28"/>
        </w:rPr>
        <w:t>Локально-сметный расчет</w:t>
      </w:r>
      <w:r w:rsidRPr="003F169A">
        <w:rPr>
          <w:rFonts w:ascii="Times New Roman" w:hAnsi="Times New Roman" w:cs="Times New Roman"/>
          <w:sz w:val="28"/>
          <w:szCs w:val="28"/>
        </w:rPr>
        <w:t>№1</w:t>
      </w:r>
      <w:r w:rsidR="00EC64E5" w:rsidRPr="003F169A">
        <w:rPr>
          <w:rFonts w:ascii="Times New Roman" w:hAnsi="Times New Roman" w:cs="Times New Roman"/>
          <w:sz w:val="28"/>
          <w:szCs w:val="28"/>
        </w:rPr>
        <w:t>;</w:t>
      </w:r>
    </w:p>
    <w:p w:rsidR="00EC64E5" w:rsidRPr="003F169A" w:rsidRDefault="004A19C9"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Приложение №2 Техническое задание</w:t>
      </w:r>
      <w:r w:rsidR="00EC64E5" w:rsidRPr="003F169A">
        <w:rPr>
          <w:rFonts w:ascii="Times New Roman" w:hAnsi="Times New Roman" w:cs="Times New Roman"/>
          <w:sz w:val="28"/>
          <w:szCs w:val="28"/>
        </w:rPr>
        <w:t>.</w:t>
      </w:r>
    </w:p>
    <w:p w:rsidR="005103CD" w:rsidRDefault="005103CD"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Pr="003F169A" w:rsidRDefault="003F169A" w:rsidP="00EC64E5">
      <w:pPr>
        <w:pStyle w:val="a5"/>
        <w:tabs>
          <w:tab w:val="left" w:pos="567"/>
        </w:tabs>
        <w:ind w:firstLine="567"/>
        <w:rPr>
          <w:rFonts w:ascii="Times New Roman" w:hAnsi="Times New Roman"/>
          <w:bCs/>
          <w:color w:val="auto"/>
          <w:sz w:val="28"/>
          <w:szCs w:val="28"/>
        </w:rPr>
      </w:pPr>
    </w:p>
    <w:p w:rsidR="00EC64E5" w:rsidRPr="004A19C9" w:rsidRDefault="00EC64E5" w:rsidP="00EC64E5">
      <w:pPr>
        <w:pStyle w:val="a5"/>
        <w:tabs>
          <w:tab w:val="left" w:pos="567"/>
        </w:tabs>
        <w:ind w:firstLine="567"/>
        <w:rPr>
          <w:rFonts w:ascii="Times New Roman" w:hAnsi="Times New Roman"/>
          <w:bCs/>
          <w:color w:val="auto"/>
          <w:sz w:val="24"/>
          <w:szCs w:val="24"/>
        </w:rPr>
      </w:pPr>
      <w:r w:rsidRPr="004A19C9">
        <w:rPr>
          <w:rFonts w:ascii="Times New Roman" w:hAnsi="Times New Roman"/>
          <w:bCs/>
          <w:color w:val="auto"/>
          <w:sz w:val="24"/>
          <w:szCs w:val="24"/>
        </w:rPr>
        <w:t>1</w:t>
      </w:r>
      <w:r w:rsidR="005103CD" w:rsidRPr="004A19C9">
        <w:rPr>
          <w:rFonts w:ascii="Times New Roman" w:hAnsi="Times New Roman"/>
          <w:bCs/>
          <w:color w:val="auto"/>
          <w:sz w:val="24"/>
          <w:szCs w:val="24"/>
        </w:rPr>
        <w:t>3</w:t>
      </w:r>
      <w:r w:rsidRPr="004A19C9">
        <w:rPr>
          <w:rFonts w:ascii="Times New Roman" w:hAnsi="Times New Roman"/>
          <w:bCs/>
          <w:color w:val="auto"/>
          <w:sz w:val="24"/>
          <w:szCs w:val="24"/>
        </w:rPr>
        <w:t>. Юридические адреса, реквизиты и подписи сторон</w:t>
      </w:r>
    </w:p>
    <w:p w:rsidR="00EC64E5" w:rsidRPr="004A19C9" w:rsidRDefault="00EC64E5" w:rsidP="00EC64E5">
      <w:pPr>
        <w:pStyle w:val="a5"/>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EC64E5" w:rsidRPr="004A19C9" w:rsidTr="00EC64E5">
        <w:trPr>
          <w:trHeight w:val="143"/>
        </w:trPr>
        <w:tc>
          <w:tcPr>
            <w:tcW w:w="4859" w:type="dxa"/>
          </w:tcPr>
          <w:p w:rsidR="00EC64E5" w:rsidRPr="004A19C9" w:rsidRDefault="00EC64E5" w:rsidP="00EC64E5">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sz w:val="24"/>
                <w:szCs w:val="24"/>
              </w:rPr>
              <w:t xml:space="preserve"> </w:t>
            </w:r>
            <w:r w:rsidRPr="004A19C9">
              <w:rPr>
                <w:rFonts w:ascii="Times New Roman" w:hAnsi="Times New Roman" w:cs="Times New Roman"/>
                <w:b/>
                <w:sz w:val="24"/>
                <w:szCs w:val="24"/>
              </w:rPr>
              <w:t>Заказчик</w:t>
            </w:r>
          </w:p>
        </w:tc>
        <w:tc>
          <w:tcPr>
            <w:tcW w:w="4799" w:type="dxa"/>
          </w:tcPr>
          <w:p w:rsidR="00EC64E5" w:rsidRPr="004A19C9" w:rsidRDefault="00EC64E5" w:rsidP="004A19C9">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Подрядчик</w:t>
            </w:r>
          </w:p>
        </w:tc>
      </w:tr>
      <w:tr w:rsidR="005103CD" w:rsidRPr="004A19C9" w:rsidTr="00EC64E5">
        <w:trPr>
          <w:trHeight w:val="1250"/>
        </w:trPr>
        <w:tc>
          <w:tcPr>
            <w:tcW w:w="4859" w:type="dxa"/>
          </w:tcPr>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МАОУ «Средняя общеобразовательная школа № 25»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 xml:space="preserve">лан-Удэ </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 xml:space="preserve">670031, г.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ИНН 0323091975 КПП 032301001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5103CD" w:rsidRPr="004A19C9" w:rsidRDefault="005103CD" w:rsidP="00EC64E5">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БИК 048142001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Директор ____________</w:t>
            </w:r>
            <w:r w:rsidR="004A19C9">
              <w:rPr>
                <w:rFonts w:ascii="Times New Roman" w:hAnsi="Times New Roman" w:cs="Times New Roman"/>
                <w:sz w:val="24"/>
                <w:szCs w:val="24"/>
              </w:rPr>
              <w:t>____________</w:t>
            </w:r>
            <w:r w:rsidRPr="004A19C9">
              <w:rPr>
                <w:rFonts w:ascii="Times New Roman" w:hAnsi="Times New Roman" w:cs="Times New Roman"/>
                <w:sz w:val="24"/>
                <w:szCs w:val="24"/>
              </w:rPr>
              <w:t xml:space="preserve">_ </w:t>
            </w:r>
          </w:p>
          <w:p w:rsidR="005103CD" w:rsidRPr="004A19C9" w:rsidRDefault="005103CD" w:rsidP="00EC64E5">
            <w:pPr>
              <w:rPr>
                <w:rFonts w:ascii="Times New Roman" w:hAnsi="Times New Roman" w:cs="Times New Roman"/>
                <w:bCs/>
                <w:sz w:val="24"/>
                <w:szCs w:val="24"/>
              </w:rPr>
            </w:pPr>
            <w:r w:rsidRPr="004A19C9">
              <w:rPr>
                <w:rFonts w:ascii="Times New Roman" w:hAnsi="Times New Roman" w:cs="Times New Roman"/>
                <w:sz w:val="24"/>
                <w:szCs w:val="24"/>
              </w:rPr>
              <w:t>Ларченко Е.А.</w:t>
            </w:r>
            <w:r w:rsidRPr="004A19C9">
              <w:rPr>
                <w:rFonts w:ascii="Times New Roman" w:hAnsi="Times New Roman" w:cs="Times New Roman"/>
                <w:bCs/>
                <w:sz w:val="24"/>
                <w:szCs w:val="24"/>
              </w:rPr>
              <w:t xml:space="preserve"> </w:t>
            </w:r>
          </w:p>
          <w:p w:rsidR="005103CD" w:rsidRPr="004A19C9" w:rsidRDefault="005103CD" w:rsidP="00EC64E5">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c>
          <w:tcPr>
            <w:tcW w:w="4799" w:type="dxa"/>
          </w:tcPr>
          <w:p w:rsidR="004276B4" w:rsidRDefault="004276B4" w:rsidP="004A19C9">
            <w:pPr>
              <w:rPr>
                <w:rFonts w:ascii="Times New Roman" w:hAnsi="Times New Roman" w:cs="Times New Roman"/>
                <w:sz w:val="24"/>
                <w:szCs w:val="24"/>
              </w:rPr>
            </w:pPr>
            <w:r>
              <w:rPr>
                <w:rFonts w:ascii="Times New Roman" w:hAnsi="Times New Roman" w:cs="Times New Roman"/>
                <w:sz w:val="24"/>
                <w:szCs w:val="24"/>
              </w:rPr>
              <w:t>ООО «АРИСТО»</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6700</w:t>
            </w:r>
            <w:r w:rsidR="003F169A">
              <w:rPr>
                <w:rFonts w:ascii="Times New Roman" w:hAnsi="Times New Roman" w:cs="Times New Roman"/>
                <w:sz w:val="24"/>
                <w:szCs w:val="24"/>
              </w:rPr>
              <w:t>42</w:t>
            </w:r>
            <w:r w:rsidRPr="004A19C9">
              <w:rPr>
                <w:rFonts w:ascii="Times New Roman" w:hAnsi="Times New Roman" w:cs="Times New Roman"/>
                <w:sz w:val="24"/>
                <w:szCs w:val="24"/>
              </w:rPr>
              <w:t xml:space="preserve">, </w:t>
            </w:r>
            <w:r w:rsidR="003F169A">
              <w:rPr>
                <w:rFonts w:ascii="Times New Roman" w:hAnsi="Times New Roman" w:cs="Times New Roman"/>
                <w:sz w:val="24"/>
                <w:szCs w:val="24"/>
              </w:rPr>
              <w:t xml:space="preserve">РБ, </w:t>
            </w:r>
            <w:r w:rsidRPr="004A19C9">
              <w:rPr>
                <w:rFonts w:ascii="Times New Roman" w:hAnsi="Times New Roman" w:cs="Times New Roman"/>
                <w:sz w:val="24"/>
                <w:szCs w:val="24"/>
              </w:rPr>
              <w:t xml:space="preserve">г. Улан-Удэ, </w:t>
            </w:r>
            <w:r w:rsidR="004276B4">
              <w:rPr>
                <w:rFonts w:ascii="Times New Roman" w:hAnsi="Times New Roman" w:cs="Times New Roman"/>
                <w:sz w:val="24"/>
                <w:szCs w:val="24"/>
              </w:rPr>
              <w:t>Проспе</w:t>
            </w:r>
            <w:proofErr w:type="gramStart"/>
            <w:r w:rsidR="004276B4">
              <w:rPr>
                <w:rFonts w:ascii="Times New Roman" w:hAnsi="Times New Roman" w:cs="Times New Roman"/>
                <w:sz w:val="24"/>
                <w:szCs w:val="24"/>
              </w:rPr>
              <w:t>кт Стр</w:t>
            </w:r>
            <w:proofErr w:type="gramEnd"/>
            <w:r w:rsidR="004276B4">
              <w:rPr>
                <w:rFonts w:ascii="Times New Roman" w:hAnsi="Times New Roman" w:cs="Times New Roman"/>
                <w:sz w:val="24"/>
                <w:szCs w:val="24"/>
              </w:rPr>
              <w:t>оителей</w:t>
            </w:r>
            <w:r w:rsidR="004A19C9">
              <w:rPr>
                <w:rFonts w:ascii="Times New Roman" w:hAnsi="Times New Roman" w:cs="Times New Roman"/>
                <w:sz w:val="24"/>
                <w:szCs w:val="24"/>
              </w:rPr>
              <w:t xml:space="preserve">, дом </w:t>
            </w:r>
            <w:r w:rsidR="004276B4">
              <w:rPr>
                <w:rFonts w:ascii="Times New Roman" w:hAnsi="Times New Roman" w:cs="Times New Roman"/>
                <w:sz w:val="24"/>
                <w:szCs w:val="24"/>
              </w:rPr>
              <w:t>60</w:t>
            </w:r>
            <w:r w:rsidR="004A19C9">
              <w:rPr>
                <w:rFonts w:ascii="Times New Roman" w:hAnsi="Times New Roman" w:cs="Times New Roman"/>
                <w:sz w:val="24"/>
                <w:szCs w:val="24"/>
              </w:rPr>
              <w:t xml:space="preserve">, </w:t>
            </w:r>
            <w:r w:rsidR="003F169A">
              <w:rPr>
                <w:rFonts w:ascii="Times New Roman" w:hAnsi="Times New Roman" w:cs="Times New Roman"/>
                <w:sz w:val="24"/>
                <w:szCs w:val="24"/>
              </w:rPr>
              <w:t>кв.</w:t>
            </w:r>
            <w:r w:rsidR="00677407">
              <w:rPr>
                <w:rFonts w:ascii="Times New Roman" w:hAnsi="Times New Roman" w:cs="Times New Roman"/>
                <w:sz w:val="24"/>
                <w:szCs w:val="24"/>
              </w:rPr>
              <w:t>73</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ИНН </w:t>
            </w:r>
            <w:r w:rsidR="00677407">
              <w:rPr>
                <w:rFonts w:ascii="Times New Roman" w:hAnsi="Times New Roman" w:cs="Times New Roman"/>
                <w:sz w:val="24"/>
                <w:szCs w:val="24"/>
              </w:rPr>
              <w:t>0323393006</w:t>
            </w:r>
          </w:p>
          <w:p w:rsidR="005103CD" w:rsidRPr="004A19C9" w:rsidRDefault="00A70CED" w:rsidP="004A19C9">
            <w:pPr>
              <w:rPr>
                <w:rFonts w:ascii="Times New Roman" w:hAnsi="Times New Roman" w:cs="Times New Roman"/>
                <w:sz w:val="24"/>
                <w:szCs w:val="24"/>
              </w:rPr>
            </w:pPr>
            <w:r>
              <w:rPr>
                <w:rFonts w:ascii="Times New Roman" w:hAnsi="Times New Roman" w:cs="Times New Roman"/>
                <w:sz w:val="24"/>
                <w:szCs w:val="24"/>
              </w:rPr>
              <w:t>Бурятское отделение №8601 ПАО Сбербанк г</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лан-Удэ</w:t>
            </w:r>
          </w:p>
          <w:p w:rsidR="005103CD" w:rsidRPr="004A19C9" w:rsidRDefault="005103CD" w:rsidP="004A19C9">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 xml:space="preserve">/с </w:t>
            </w:r>
            <w:r w:rsidR="00800CF0">
              <w:rPr>
                <w:rFonts w:ascii="Times New Roman" w:hAnsi="Times New Roman" w:cs="Times New Roman"/>
                <w:sz w:val="24"/>
                <w:szCs w:val="24"/>
              </w:rPr>
              <w:t>40702810009160003832</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БИК </w:t>
            </w:r>
            <w:r w:rsidR="00A70CED">
              <w:rPr>
                <w:rFonts w:ascii="Times New Roman" w:hAnsi="Times New Roman" w:cs="Times New Roman"/>
                <w:sz w:val="24"/>
                <w:szCs w:val="24"/>
              </w:rPr>
              <w:t>048142604</w:t>
            </w:r>
          </w:p>
          <w:p w:rsidR="005103CD" w:rsidRPr="004A19C9" w:rsidRDefault="005103CD" w:rsidP="004A19C9">
            <w:pPr>
              <w:rPr>
                <w:rFonts w:ascii="Times New Roman" w:hAnsi="Times New Roman" w:cs="Times New Roman"/>
                <w:sz w:val="24"/>
                <w:szCs w:val="24"/>
              </w:rPr>
            </w:pPr>
            <w:proofErr w:type="gramStart"/>
            <w:r w:rsidRPr="004A19C9">
              <w:rPr>
                <w:rFonts w:ascii="Times New Roman" w:hAnsi="Times New Roman" w:cs="Times New Roman"/>
                <w:sz w:val="24"/>
                <w:szCs w:val="24"/>
              </w:rPr>
              <w:t>к</w:t>
            </w:r>
            <w:proofErr w:type="gramEnd"/>
            <w:r w:rsidRPr="004A19C9">
              <w:rPr>
                <w:rFonts w:ascii="Times New Roman" w:hAnsi="Times New Roman" w:cs="Times New Roman"/>
                <w:sz w:val="24"/>
                <w:szCs w:val="24"/>
              </w:rPr>
              <w:t xml:space="preserve">/счет </w:t>
            </w:r>
            <w:r w:rsidR="00A70CED">
              <w:rPr>
                <w:rFonts w:ascii="Times New Roman" w:hAnsi="Times New Roman" w:cs="Times New Roman"/>
                <w:sz w:val="24"/>
                <w:szCs w:val="24"/>
              </w:rPr>
              <w:t>30101810400000000604</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w:t>
            </w:r>
            <w:r w:rsidR="00800CF0">
              <w:rPr>
                <w:rFonts w:ascii="Times New Roman" w:hAnsi="Times New Roman" w:cs="Times New Roman"/>
                <w:bCs/>
                <w:sz w:val="24"/>
                <w:szCs w:val="24"/>
              </w:rPr>
              <w:t>00089135</w:t>
            </w:r>
          </w:p>
          <w:p w:rsidR="004A19C9" w:rsidRDefault="004A19C9" w:rsidP="004A19C9">
            <w:pPr>
              <w:rPr>
                <w:rFonts w:ascii="Times New Roman" w:hAnsi="Times New Roman" w:cs="Times New Roman"/>
                <w:sz w:val="24"/>
                <w:szCs w:val="24"/>
              </w:rPr>
            </w:pPr>
          </w:p>
          <w:p w:rsidR="005103CD" w:rsidRPr="004A19C9" w:rsidRDefault="00800CF0" w:rsidP="004A19C9">
            <w:pPr>
              <w:rPr>
                <w:rFonts w:ascii="Times New Roman" w:hAnsi="Times New Roman" w:cs="Times New Roman"/>
                <w:sz w:val="24"/>
                <w:szCs w:val="24"/>
              </w:rPr>
            </w:pPr>
            <w:r>
              <w:rPr>
                <w:rFonts w:ascii="Times New Roman" w:hAnsi="Times New Roman" w:cs="Times New Roman"/>
                <w:sz w:val="24"/>
                <w:szCs w:val="24"/>
              </w:rPr>
              <w:t>Генеральный директор</w:t>
            </w:r>
            <w:r w:rsidR="005103CD" w:rsidRPr="004A19C9">
              <w:rPr>
                <w:rFonts w:ascii="Times New Roman" w:hAnsi="Times New Roman" w:cs="Times New Roman"/>
                <w:sz w:val="24"/>
                <w:szCs w:val="24"/>
              </w:rPr>
              <w:t xml:space="preserve"> _</w:t>
            </w:r>
            <w:r w:rsidR="004A19C9">
              <w:rPr>
                <w:rFonts w:ascii="Times New Roman" w:hAnsi="Times New Roman" w:cs="Times New Roman"/>
                <w:sz w:val="24"/>
                <w:szCs w:val="24"/>
              </w:rPr>
              <w:t>_____</w:t>
            </w:r>
            <w:r w:rsidR="005103CD" w:rsidRPr="004A19C9">
              <w:rPr>
                <w:rFonts w:ascii="Times New Roman" w:hAnsi="Times New Roman" w:cs="Times New Roman"/>
                <w:sz w:val="24"/>
                <w:szCs w:val="24"/>
              </w:rPr>
              <w:t>___________</w:t>
            </w:r>
          </w:p>
          <w:p w:rsidR="005103CD" w:rsidRPr="004A19C9" w:rsidRDefault="00800CF0" w:rsidP="004A19C9">
            <w:pPr>
              <w:rPr>
                <w:rFonts w:ascii="Times New Roman" w:hAnsi="Times New Roman" w:cs="Times New Roman"/>
                <w:bCs/>
                <w:sz w:val="24"/>
                <w:szCs w:val="24"/>
              </w:rPr>
            </w:pPr>
            <w:r>
              <w:rPr>
                <w:rFonts w:ascii="Times New Roman" w:hAnsi="Times New Roman" w:cs="Times New Roman"/>
                <w:sz w:val="24"/>
                <w:szCs w:val="24"/>
              </w:rPr>
              <w:t>Власов М.Ф.</w:t>
            </w:r>
          </w:p>
          <w:p w:rsidR="005103CD" w:rsidRPr="004A19C9" w:rsidRDefault="005103CD" w:rsidP="004A19C9">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r>
    </w:tbl>
    <w:p w:rsidR="00EC64E5" w:rsidRPr="004A19C9" w:rsidRDefault="00EC64E5">
      <w:pPr>
        <w:rPr>
          <w:rFonts w:ascii="Times New Roman" w:hAnsi="Times New Roman" w:cs="Times New Roman"/>
          <w:sz w:val="24"/>
          <w:szCs w:val="24"/>
        </w:rPr>
      </w:pPr>
    </w:p>
    <w:sectPr w:rsidR="00EC64E5" w:rsidRPr="004A19C9" w:rsidSect="00CB16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compat>
    <w:useFELayout/>
  </w:compat>
  <w:rsids>
    <w:rsidRoot w:val="00EC64E5"/>
    <w:rsid w:val="000F67C0"/>
    <w:rsid w:val="003F169A"/>
    <w:rsid w:val="004276B4"/>
    <w:rsid w:val="004A19C9"/>
    <w:rsid w:val="005103CD"/>
    <w:rsid w:val="00551DDC"/>
    <w:rsid w:val="00677407"/>
    <w:rsid w:val="00723D08"/>
    <w:rsid w:val="0078329E"/>
    <w:rsid w:val="00800CF0"/>
    <w:rsid w:val="00803C6C"/>
    <w:rsid w:val="00A70CED"/>
    <w:rsid w:val="00CB169F"/>
    <w:rsid w:val="00EC64E5"/>
    <w:rsid w:val="00FB0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69F"/>
  </w:style>
  <w:style w:type="paragraph" w:styleId="2">
    <w:name w:val="heading 2"/>
    <w:aliases w:val="H2"/>
    <w:basedOn w:val="a"/>
    <w:next w:val="a"/>
    <w:link w:val="20"/>
    <w:uiPriority w:val="99"/>
    <w:qFormat/>
    <w:rsid w:val="00EC64E5"/>
    <w:pPr>
      <w:keepNext/>
      <w:tabs>
        <w:tab w:val="num" w:pos="2703"/>
      </w:tabs>
      <w:spacing w:after="60" w:line="240" w:lineRule="auto"/>
      <w:ind w:left="2703" w:hanging="576"/>
      <w:jc w:val="center"/>
      <w:outlineLvl w:val="1"/>
    </w:pPr>
    <w:rPr>
      <w:rFonts w:ascii="Calibri" w:eastAsia="Times New Roman" w:hAnsi="Calibri" w:cs="Calibri"/>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
    <w:basedOn w:val="a0"/>
    <w:link w:val="2"/>
    <w:uiPriority w:val="99"/>
    <w:rsid w:val="00EC64E5"/>
    <w:rPr>
      <w:rFonts w:ascii="Calibri" w:eastAsia="Times New Roman" w:hAnsi="Calibri" w:cs="Calibri"/>
      <w:b/>
      <w:bCs/>
      <w:sz w:val="30"/>
      <w:szCs w:val="30"/>
    </w:rPr>
  </w:style>
  <w:style w:type="paragraph" w:customStyle="1" w:styleId="ConsPlusNormal">
    <w:name w:val="ConsPlusNormal"/>
    <w:link w:val="ConsPlusNormal0"/>
    <w:qFormat/>
    <w:rsid w:val="00EC64E5"/>
    <w:pPr>
      <w:widowControl w:val="0"/>
      <w:autoSpaceDE w:val="0"/>
      <w:autoSpaceDN w:val="0"/>
      <w:adjustRightInd w:val="0"/>
      <w:spacing w:after="0" w:line="240" w:lineRule="auto"/>
      <w:ind w:firstLine="720"/>
    </w:pPr>
    <w:rPr>
      <w:rFonts w:ascii="Arial" w:eastAsia="Times New Roman" w:hAnsi="Arial" w:cs="Times New Roman"/>
    </w:rPr>
  </w:style>
  <w:style w:type="paragraph" w:styleId="a3">
    <w:name w:val="Body Text Indent"/>
    <w:basedOn w:val="a"/>
    <w:link w:val="a4"/>
    <w:uiPriority w:val="99"/>
    <w:semiHidden/>
    <w:rsid w:val="00EC64E5"/>
    <w:pPr>
      <w:spacing w:after="120"/>
      <w:ind w:left="283"/>
    </w:pPr>
    <w:rPr>
      <w:rFonts w:ascii="Calibri" w:eastAsia="Times New Roman" w:hAnsi="Calibri" w:cs="Calibri"/>
    </w:rPr>
  </w:style>
  <w:style w:type="character" w:customStyle="1" w:styleId="a4">
    <w:name w:val="Основной текст с отступом Знак"/>
    <w:basedOn w:val="a0"/>
    <w:link w:val="a3"/>
    <w:uiPriority w:val="99"/>
    <w:semiHidden/>
    <w:rsid w:val="00EC64E5"/>
    <w:rPr>
      <w:rFonts w:ascii="Calibri" w:eastAsia="Times New Roman" w:hAnsi="Calibri" w:cs="Calibri"/>
    </w:rPr>
  </w:style>
  <w:style w:type="character" w:customStyle="1" w:styleId="ConsPlusNormal0">
    <w:name w:val="ConsPlusNormal Знак"/>
    <w:link w:val="ConsPlusNormal"/>
    <w:rsid w:val="00EC64E5"/>
    <w:rPr>
      <w:rFonts w:ascii="Arial" w:eastAsia="Times New Roman" w:hAnsi="Arial" w:cs="Times New Roman"/>
    </w:rPr>
  </w:style>
  <w:style w:type="paragraph" w:styleId="a5">
    <w:name w:val="Title"/>
    <w:basedOn w:val="a"/>
    <w:link w:val="a6"/>
    <w:qFormat/>
    <w:rsid w:val="00EC64E5"/>
    <w:pPr>
      <w:widowControl w:val="0"/>
      <w:autoSpaceDE w:val="0"/>
      <w:autoSpaceDN w:val="0"/>
      <w:adjustRightInd w:val="0"/>
      <w:spacing w:after="0" w:line="240" w:lineRule="auto"/>
      <w:jc w:val="center"/>
    </w:pPr>
    <w:rPr>
      <w:rFonts w:ascii="Courier New" w:eastAsia="Times New Roman" w:hAnsi="Courier New" w:cs="Times New Roman"/>
      <w:b/>
      <w:color w:val="000080"/>
      <w:szCs w:val="20"/>
    </w:rPr>
  </w:style>
  <w:style w:type="character" w:customStyle="1" w:styleId="a6">
    <w:name w:val="Название Знак"/>
    <w:basedOn w:val="a0"/>
    <w:link w:val="a5"/>
    <w:rsid w:val="00EC64E5"/>
    <w:rPr>
      <w:rFonts w:ascii="Courier New" w:eastAsia="Times New Roman" w:hAnsi="Courier New" w:cs="Times New Roman"/>
      <w:b/>
      <w:color w:val="000080"/>
      <w:szCs w:val="20"/>
    </w:rPr>
  </w:style>
  <w:style w:type="character" w:styleId="a7">
    <w:name w:val="Strong"/>
    <w:basedOn w:val="a0"/>
    <w:uiPriority w:val="22"/>
    <w:qFormat/>
    <w:rsid w:val="00EC64E5"/>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3464</Words>
  <Characters>19747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PC1_BUH</dc:creator>
  <cp:keywords/>
  <dc:description/>
  <cp:lastModifiedBy>PC1_BUH</cp:lastModifiedBy>
  <cp:revision>5</cp:revision>
  <cp:lastPrinted>2020-06-30T03:57:00Z</cp:lastPrinted>
  <dcterms:created xsi:type="dcterms:W3CDTF">2020-06-19T01:24:00Z</dcterms:created>
  <dcterms:modified xsi:type="dcterms:W3CDTF">2020-07-22T04:38:00Z</dcterms:modified>
</cp:coreProperties>
</file>